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315"/>
        <w:gridCol w:w="4209"/>
      </w:tblGrid>
      <w:tr w:rsidR="006C5B5F" w:rsidRPr="004547E0" w14:paraId="4D188343" w14:textId="77777777" w:rsidTr="00594777">
        <w:trPr>
          <w:trHeight w:val="1693"/>
        </w:trPr>
        <w:tc>
          <w:tcPr>
            <w:tcW w:w="4928" w:type="dxa"/>
            <w:gridSpan w:val="2"/>
          </w:tcPr>
          <w:p w14:paraId="4D18833B" w14:textId="77777777" w:rsidR="006C5B5F" w:rsidRPr="004547E0" w:rsidRDefault="00A64AE3" w:rsidP="00743848">
            <w:pPr>
              <w:ind w:left="142" w:firstLine="284"/>
              <w:rPr>
                <w:rFonts w:ascii="Times New Roman" w:hAnsi="Times New Roman" w:cs="Times New Roman"/>
              </w:rPr>
            </w:pPr>
            <w:r>
              <w:rPr>
                <w:noProof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4D18835D" wp14:editId="4D18835E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8255" b="0"/>
                  <wp:wrapNone/>
                  <wp:docPr id="1" name="Pilt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83" w:type="dxa"/>
          </w:tcPr>
          <w:p w14:paraId="4D188342" w14:textId="77777777" w:rsidR="006C5B5F" w:rsidRPr="004547E0" w:rsidRDefault="006C5B5F" w:rsidP="004A5018">
            <w:pPr>
              <w:ind w:left="-6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C5B5F" w:rsidRPr="004547E0" w14:paraId="4D188349" w14:textId="77777777" w:rsidTr="00594777">
        <w:trPr>
          <w:trHeight w:val="1848"/>
        </w:trPr>
        <w:tc>
          <w:tcPr>
            <w:tcW w:w="4928" w:type="dxa"/>
            <w:gridSpan w:val="2"/>
          </w:tcPr>
          <w:p w14:paraId="4D188344" w14:textId="77777777" w:rsidR="002B6007" w:rsidRPr="004547E0" w:rsidRDefault="00594777" w:rsidP="000D2926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OTSUS</w:t>
            </w:r>
          </w:p>
        </w:tc>
        <w:tc>
          <w:tcPr>
            <w:tcW w:w="4283" w:type="dxa"/>
          </w:tcPr>
          <w:p w14:paraId="4D188345" w14:textId="77777777" w:rsidR="006C5B5F" w:rsidRPr="004547E0" w:rsidRDefault="006C5B5F" w:rsidP="00743848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88346" w14:textId="77777777" w:rsidR="002B6007" w:rsidRPr="004547E0" w:rsidRDefault="002B6007" w:rsidP="00743848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88347" w14:textId="77777777" w:rsidR="002B6007" w:rsidRPr="004547E0" w:rsidRDefault="002B6007" w:rsidP="00743848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88348" w14:textId="099826AB" w:rsidR="006C5B5F" w:rsidRPr="004547E0" w:rsidRDefault="00AF5F00" w:rsidP="00743848">
            <w:pPr>
              <w:ind w:left="-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603CD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3CD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603CD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3CD">
              <w:rPr>
                <w:rFonts w:ascii="Times New Roman" w:hAnsi="Times New Roman" w:cs="Times New Roman"/>
                <w:sz w:val="24"/>
                <w:szCs w:val="24"/>
              </w:rPr>
              <w:t>1-24/406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A4AAD" w:rsidRPr="004547E0" w14:paraId="4D18834C" w14:textId="77777777" w:rsidTr="00594777">
        <w:trPr>
          <w:trHeight w:val="379"/>
        </w:trPr>
        <w:tc>
          <w:tcPr>
            <w:tcW w:w="4605" w:type="dxa"/>
          </w:tcPr>
          <w:p w14:paraId="4D18834A" w14:textId="5F5B96F3" w:rsidR="00E6781B" w:rsidRPr="000D2926" w:rsidRDefault="00594777" w:rsidP="000D2926">
            <w:pPr>
              <w:ind w:left="-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92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D603CD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delta_docName  \* MERGEFORMAT</w:instrText>
            </w:r>
            <w:r w:rsidRPr="000D292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D603CD">
              <w:rPr>
                <w:rFonts w:ascii="Times New Roman" w:hAnsi="Times New Roman" w:cs="Times New Roman"/>
                <w:b/>
                <w:sz w:val="24"/>
                <w:szCs w:val="24"/>
              </w:rPr>
              <w:t>Konfiskeeritud vara tasu eest võõrandamise tulemuse kinnitamine ja võitjaga võõrandamislepingu sõlmimine</w:t>
            </w:r>
            <w:r w:rsidRPr="000D292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606" w:type="dxa"/>
            <w:gridSpan w:val="2"/>
          </w:tcPr>
          <w:p w14:paraId="4D18834B" w14:textId="77777777" w:rsidR="001A4AAD" w:rsidRPr="004547E0" w:rsidRDefault="001A4AAD" w:rsidP="0074384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18834D" w14:textId="77777777" w:rsidR="005442C4" w:rsidRPr="004547E0" w:rsidRDefault="005442C4" w:rsidP="000D2926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18834E" w14:textId="77777777" w:rsidR="00AF5F00" w:rsidRPr="004547E0" w:rsidRDefault="00AF5F00" w:rsidP="000D2926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0C13C1" w14:textId="0DDABB65" w:rsidR="003025FF" w:rsidRPr="00EA6014" w:rsidRDefault="00A442BB" w:rsidP="003025FF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442BB">
        <w:rPr>
          <w:rFonts w:ascii="Times New Roman" w:hAnsi="Times New Roman" w:cs="Times New Roman"/>
          <w:sz w:val="24"/>
          <w:szCs w:val="24"/>
        </w:rPr>
        <w:t xml:space="preserve">Riigivaraseaduse § 7 lõike 5 punkti 2 ja kantsleri 11. juuli 2022. a käskkirja nr 1-5/62 „Volituste andmine varade valdkonna eest vastutavale asekantslerile“ punkti 2 alusel </w:t>
      </w:r>
      <w:r w:rsidR="00852BE7">
        <w:rPr>
          <w:rFonts w:ascii="Times New Roman" w:hAnsi="Times New Roman" w:cs="Times New Roman"/>
          <w:spacing w:val="2"/>
          <w:sz w:val="24"/>
          <w:szCs w:val="24"/>
        </w:rPr>
        <w:t>ning</w:t>
      </w:r>
      <w:r w:rsidR="003025FF" w:rsidRPr="000B2004">
        <w:rPr>
          <w:rFonts w:ascii="Times New Roman" w:hAnsi="Times New Roman" w:cs="Times New Roman"/>
          <w:spacing w:val="2"/>
          <w:sz w:val="24"/>
          <w:szCs w:val="24"/>
        </w:rPr>
        <w:t xml:space="preserve"> lähtudes </w:t>
      </w:r>
      <w:r w:rsidR="00311614">
        <w:rPr>
          <w:rFonts w:ascii="Times New Roman" w:hAnsi="Times New Roman" w:cs="Times New Roman"/>
          <w:spacing w:val="2"/>
          <w:sz w:val="24"/>
          <w:szCs w:val="24"/>
        </w:rPr>
        <w:br/>
      </w:r>
      <w:r w:rsidR="003025FF" w:rsidRPr="00EA6014">
        <w:rPr>
          <w:rFonts w:ascii="Times New Roman" w:hAnsi="Times New Roman" w:cs="Times New Roman"/>
          <w:spacing w:val="-6"/>
          <w:sz w:val="24"/>
          <w:szCs w:val="24"/>
        </w:rPr>
        <w:t xml:space="preserve">Politsei- ja Piirivalveameti </w:t>
      </w:r>
      <w:r>
        <w:rPr>
          <w:rFonts w:ascii="Times New Roman" w:hAnsi="Times New Roman" w:cs="Times New Roman"/>
          <w:spacing w:val="-6"/>
          <w:sz w:val="24"/>
          <w:szCs w:val="24"/>
        </w:rPr>
        <w:t>14</w:t>
      </w:r>
      <w:r w:rsidR="003025FF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-6"/>
          <w:sz w:val="24"/>
          <w:szCs w:val="24"/>
        </w:rPr>
        <w:t>novembri</w:t>
      </w:r>
      <w:r w:rsidR="003025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025FF" w:rsidRPr="00EA6014">
        <w:rPr>
          <w:rFonts w:ascii="Times New Roman" w:hAnsi="Times New Roman" w:cs="Times New Roman"/>
          <w:spacing w:val="-6"/>
          <w:sz w:val="24"/>
          <w:szCs w:val="24"/>
        </w:rPr>
        <w:t>20</w:t>
      </w:r>
      <w:r w:rsidR="003025FF">
        <w:rPr>
          <w:rFonts w:ascii="Times New Roman" w:hAnsi="Times New Roman" w:cs="Times New Roman"/>
          <w:spacing w:val="-6"/>
          <w:sz w:val="24"/>
          <w:szCs w:val="24"/>
        </w:rPr>
        <w:t>25. a taotlusest</w:t>
      </w:r>
      <w:r w:rsidR="003025FF" w:rsidRPr="00EA6014">
        <w:rPr>
          <w:rFonts w:ascii="Times New Roman" w:hAnsi="Times New Roman" w:cs="Times New Roman"/>
          <w:spacing w:val="-6"/>
          <w:sz w:val="24"/>
          <w:szCs w:val="24"/>
        </w:rPr>
        <w:t xml:space="preserve"> nr 1.12-2/</w:t>
      </w:r>
      <w:r w:rsidR="003025FF">
        <w:rPr>
          <w:rFonts w:ascii="Times New Roman" w:hAnsi="Times New Roman" w:cs="Times New Roman"/>
          <w:spacing w:val="-6"/>
          <w:sz w:val="24"/>
          <w:szCs w:val="24"/>
        </w:rPr>
        <w:t>15</w:t>
      </w:r>
      <w:r>
        <w:rPr>
          <w:rFonts w:ascii="Times New Roman" w:hAnsi="Times New Roman" w:cs="Times New Roman"/>
          <w:spacing w:val="-6"/>
          <w:sz w:val="24"/>
          <w:szCs w:val="24"/>
        </w:rPr>
        <w:t>38</w:t>
      </w:r>
      <w:r w:rsidR="003025FF">
        <w:rPr>
          <w:rFonts w:ascii="Times New Roman" w:hAnsi="Times New Roman" w:cs="Times New Roman"/>
          <w:spacing w:val="-6"/>
          <w:sz w:val="24"/>
          <w:szCs w:val="24"/>
        </w:rPr>
        <w:t>-</w:t>
      </w:r>
      <w:r>
        <w:rPr>
          <w:rFonts w:ascii="Times New Roman" w:hAnsi="Times New Roman" w:cs="Times New Roman"/>
          <w:spacing w:val="-6"/>
          <w:sz w:val="24"/>
          <w:szCs w:val="24"/>
        </w:rPr>
        <w:t>9</w:t>
      </w:r>
      <w:r w:rsidR="003025FF">
        <w:rPr>
          <w:rFonts w:ascii="Times New Roman" w:hAnsi="Times New Roman" w:cs="Times New Roman"/>
          <w:spacing w:val="-6"/>
          <w:sz w:val="24"/>
          <w:szCs w:val="24"/>
        </w:rPr>
        <w:t xml:space="preserve"> ning AllePal </w:t>
      </w:r>
      <w:r w:rsidR="003025FF" w:rsidRPr="00057BD8">
        <w:rPr>
          <w:rFonts w:ascii="Times New Roman" w:hAnsi="Times New Roman" w:cs="Times New Roman"/>
          <w:spacing w:val="-6"/>
          <w:sz w:val="24"/>
          <w:szCs w:val="24"/>
        </w:rPr>
        <w:t>OÜ</w:t>
      </w:r>
      <w:r w:rsidR="003025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11614">
        <w:rPr>
          <w:rFonts w:ascii="Times New Roman" w:hAnsi="Times New Roman" w:cs="Times New Roman"/>
          <w:spacing w:val="-6"/>
          <w:sz w:val="24"/>
          <w:szCs w:val="24"/>
        </w:rPr>
        <w:br/>
      </w:r>
      <w:r>
        <w:rPr>
          <w:rFonts w:ascii="Times New Roman" w:hAnsi="Times New Roman" w:cs="Times New Roman"/>
          <w:spacing w:val="-6"/>
          <w:sz w:val="24"/>
          <w:szCs w:val="24"/>
        </w:rPr>
        <w:t>14</w:t>
      </w:r>
      <w:r w:rsidR="003025FF">
        <w:rPr>
          <w:rFonts w:ascii="Times New Roman" w:hAnsi="Times New Roman" w:cs="Times New Roman"/>
          <w:spacing w:val="-6"/>
          <w:sz w:val="24"/>
          <w:szCs w:val="24"/>
        </w:rPr>
        <w:t>.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novembri</w:t>
      </w:r>
      <w:r w:rsidR="003025FF">
        <w:rPr>
          <w:rFonts w:ascii="Times New Roman" w:hAnsi="Times New Roman" w:cs="Times New Roman"/>
          <w:spacing w:val="-6"/>
          <w:sz w:val="24"/>
          <w:szCs w:val="24"/>
        </w:rPr>
        <w:t xml:space="preserve"> 2025. a protokollist</w:t>
      </w:r>
    </w:p>
    <w:p w14:paraId="445E96C6" w14:textId="77777777" w:rsidR="003025FF" w:rsidRPr="00057BD8" w:rsidRDefault="003025FF" w:rsidP="003025FF">
      <w:pPr>
        <w:spacing w:after="0" w:line="240" w:lineRule="auto"/>
        <w:ind w:left="0"/>
        <w:rPr>
          <w:rFonts w:ascii="Verdana" w:hAnsi="Verdana"/>
          <w:szCs w:val="24"/>
        </w:rPr>
      </w:pPr>
    </w:p>
    <w:p w14:paraId="7BCB0497" w14:textId="0491B2AD" w:rsidR="005B24F1" w:rsidRDefault="003025FF" w:rsidP="005B24F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B79">
        <w:rPr>
          <w:rFonts w:ascii="Times New Roman" w:hAnsi="Times New Roman" w:cs="Times New Roman"/>
          <w:sz w:val="24"/>
          <w:szCs w:val="24"/>
        </w:rPr>
        <w:t>Kinnitan</w:t>
      </w:r>
      <w:r w:rsidR="005B24F1">
        <w:rPr>
          <w:rFonts w:ascii="Times New Roman" w:hAnsi="Times New Roman" w:cs="Times New Roman"/>
          <w:sz w:val="24"/>
          <w:szCs w:val="24"/>
        </w:rPr>
        <w:t xml:space="preserve"> a</w:t>
      </w:r>
      <w:r w:rsidR="005B24F1" w:rsidRPr="005B24F1">
        <w:rPr>
          <w:rFonts w:ascii="Times New Roman" w:hAnsi="Times New Roman" w:cs="Times New Roman"/>
          <w:sz w:val="24"/>
          <w:szCs w:val="24"/>
        </w:rPr>
        <w:t>valiku elektroonilise enampakkumise</w:t>
      </w:r>
      <w:r w:rsidR="006F6C4E">
        <w:rPr>
          <w:rFonts w:ascii="Times New Roman" w:hAnsi="Times New Roman" w:cs="Times New Roman"/>
          <w:sz w:val="24"/>
          <w:szCs w:val="24"/>
        </w:rPr>
        <w:t>l</w:t>
      </w:r>
      <w:r w:rsidR="005B24F1" w:rsidRPr="005B24F1">
        <w:rPr>
          <w:rFonts w:ascii="Times New Roman" w:hAnsi="Times New Roman" w:cs="Times New Roman"/>
          <w:sz w:val="24"/>
          <w:szCs w:val="24"/>
        </w:rPr>
        <w:t xml:space="preserve"> tasu eest võõrandatava sõiduauto Mercedes-Benz AMG GLE 53 4Matic+coupe registreerimismärgiga 602TYT </w:t>
      </w:r>
      <w:r w:rsidR="00852BE7">
        <w:rPr>
          <w:rFonts w:ascii="Times New Roman" w:hAnsi="Times New Roman" w:cs="Times New Roman"/>
          <w:sz w:val="24"/>
          <w:szCs w:val="24"/>
        </w:rPr>
        <w:br/>
      </w:r>
      <w:r w:rsidR="005B24F1" w:rsidRPr="005B24F1">
        <w:rPr>
          <w:rFonts w:ascii="Times New Roman" w:hAnsi="Times New Roman" w:cs="Times New Roman"/>
          <w:sz w:val="24"/>
          <w:szCs w:val="24"/>
        </w:rPr>
        <w:t xml:space="preserve">(VIN: W1N1673611A149696) (edaspidi </w:t>
      </w:r>
      <w:r w:rsidR="005B24F1" w:rsidRPr="005B24F1">
        <w:rPr>
          <w:rFonts w:ascii="Times New Roman" w:hAnsi="Times New Roman" w:cs="Times New Roman"/>
          <w:i/>
          <w:iCs/>
          <w:sz w:val="24"/>
          <w:szCs w:val="24"/>
        </w:rPr>
        <w:t>konfiskeeritud vara</w:t>
      </w:r>
      <w:r w:rsidR="005B24F1" w:rsidRPr="005B24F1">
        <w:rPr>
          <w:rFonts w:ascii="Times New Roman" w:hAnsi="Times New Roman" w:cs="Times New Roman"/>
          <w:sz w:val="24"/>
          <w:szCs w:val="24"/>
        </w:rPr>
        <w:t>)</w:t>
      </w:r>
      <w:r w:rsidR="006F6C4E">
        <w:rPr>
          <w:rFonts w:ascii="Times New Roman" w:hAnsi="Times New Roman" w:cs="Times New Roman"/>
          <w:sz w:val="24"/>
          <w:szCs w:val="24"/>
        </w:rPr>
        <w:t xml:space="preserve"> enampakkumise võitjaks EUEST OÜ (registrikood 12102237). </w:t>
      </w:r>
    </w:p>
    <w:p w14:paraId="43AA4E8F" w14:textId="77777777" w:rsidR="003025FF" w:rsidRPr="00EA2889" w:rsidRDefault="003025FF" w:rsidP="003025FF">
      <w:pPr>
        <w:pStyle w:val="Loetelu"/>
        <w:tabs>
          <w:tab w:val="clear" w:pos="360"/>
        </w:tabs>
        <w:spacing w:before="0"/>
        <w:ind w:left="0"/>
        <w:rPr>
          <w:szCs w:val="24"/>
        </w:rPr>
      </w:pPr>
    </w:p>
    <w:p w14:paraId="77948F8C" w14:textId="77777777" w:rsidR="003025FF" w:rsidRDefault="003025FF" w:rsidP="003025FF">
      <w:pPr>
        <w:pStyle w:val="Loetelu"/>
        <w:numPr>
          <w:ilvl w:val="0"/>
          <w:numId w:val="1"/>
        </w:numPr>
        <w:spacing w:before="0"/>
        <w:rPr>
          <w:szCs w:val="24"/>
        </w:rPr>
      </w:pPr>
      <w:r w:rsidRPr="00EA2889">
        <w:rPr>
          <w:szCs w:val="24"/>
        </w:rPr>
        <w:t>Politsei- ja Piirivalveametil sõlmida enampakkumi</w:t>
      </w:r>
      <w:r>
        <w:rPr>
          <w:szCs w:val="24"/>
        </w:rPr>
        <w:t>se võitjaga riigivaraseaduse §</w:t>
      </w:r>
      <w:r w:rsidRPr="00EA2889">
        <w:rPr>
          <w:szCs w:val="24"/>
        </w:rPr>
        <w:t xml:space="preserve"> 49 </w:t>
      </w:r>
      <w:r>
        <w:rPr>
          <w:szCs w:val="24"/>
        </w:rPr>
        <w:br/>
        <w:t xml:space="preserve">lõikes 2 </w:t>
      </w:r>
      <w:r w:rsidRPr="00EA2889">
        <w:rPr>
          <w:szCs w:val="24"/>
        </w:rPr>
        <w:t xml:space="preserve">sätestatud nõuetele vastav võõrandamisleping hiljemalt kahe kuu jooksul </w:t>
      </w:r>
      <w:r>
        <w:rPr>
          <w:szCs w:val="24"/>
        </w:rPr>
        <w:t>pärast</w:t>
      </w:r>
      <w:r w:rsidRPr="00EA2889">
        <w:rPr>
          <w:szCs w:val="24"/>
        </w:rPr>
        <w:t xml:space="preserve"> avaliku enampakkumise tulemuste kinnitamist. </w:t>
      </w:r>
    </w:p>
    <w:p w14:paraId="1953F8A1" w14:textId="77777777" w:rsidR="003025FF" w:rsidRPr="00B80D29" w:rsidRDefault="003025FF" w:rsidP="003025FF">
      <w:pPr>
        <w:pStyle w:val="Loetelu"/>
        <w:tabs>
          <w:tab w:val="clear" w:pos="360"/>
        </w:tabs>
        <w:spacing w:before="0"/>
        <w:ind w:left="454"/>
        <w:rPr>
          <w:szCs w:val="24"/>
        </w:rPr>
      </w:pPr>
    </w:p>
    <w:p w14:paraId="4575FB40" w14:textId="339486F8" w:rsidR="003025FF" w:rsidRDefault="003025FF" w:rsidP="003025FF">
      <w:pPr>
        <w:pStyle w:val="Loetelu"/>
        <w:numPr>
          <w:ilvl w:val="0"/>
          <w:numId w:val="1"/>
        </w:numPr>
        <w:spacing w:before="0"/>
        <w:rPr>
          <w:szCs w:val="24"/>
        </w:rPr>
      </w:pPr>
      <w:r w:rsidRPr="00EA2889">
        <w:rPr>
          <w:szCs w:val="24"/>
        </w:rPr>
        <w:t xml:space="preserve">Politsei- ja Piirivalveametil kanda </w:t>
      </w:r>
      <w:r w:rsidR="006F6C4E">
        <w:rPr>
          <w:szCs w:val="24"/>
        </w:rPr>
        <w:t>konfiskeeritud</w:t>
      </w:r>
      <w:r w:rsidRPr="00057BD8">
        <w:rPr>
          <w:szCs w:val="24"/>
        </w:rPr>
        <w:t xml:space="preserve"> vara</w:t>
      </w:r>
      <w:r w:rsidRPr="00EA2889">
        <w:rPr>
          <w:szCs w:val="24"/>
        </w:rPr>
        <w:t xml:space="preserve"> </w:t>
      </w:r>
      <w:r>
        <w:rPr>
          <w:szCs w:val="24"/>
        </w:rPr>
        <w:t>võõrandamisest</w:t>
      </w:r>
      <w:r w:rsidRPr="00EA2889">
        <w:rPr>
          <w:szCs w:val="24"/>
        </w:rPr>
        <w:t xml:space="preserve"> laekunud summa </w:t>
      </w:r>
      <w:r w:rsidRPr="00031834">
        <w:rPr>
          <w:szCs w:val="24"/>
        </w:rPr>
        <w:t>Rahandusministeeriumi vastaval</w:t>
      </w:r>
      <w:r>
        <w:rPr>
          <w:szCs w:val="24"/>
        </w:rPr>
        <w:t>e</w:t>
      </w:r>
      <w:r w:rsidRPr="00031834">
        <w:rPr>
          <w:szCs w:val="24"/>
        </w:rPr>
        <w:t xml:space="preserve"> arvelduskontol</w:t>
      </w:r>
      <w:r>
        <w:rPr>
          <w:szCs w:val="24"/>
        </w:rPr>
        <w:t>e</w:t>
      </w:r>
      <w:r w:rsidRPr="00EA2889">
        <w:rPr>
          <w:szCs w:val="24"/>
        </w:rPr>
        <w:t>.</w:t>
      </w:r>
    </w:p>
    <w:p w14:paraId="5A349A05" w14:textId="77777777" w:rsidR="003025FF" w:rsidRPr="002E7010" w:rsidRDefault="003025FF" w:rsidP="003025FF">
      <w:pPr>
        <w:pStyle w:val="Loetelu"/>
        <w:tabs>
          <w:tab w:val="clear" w:pos="360"/>
        </w:tabs>
        <w:spacing w:before="0"/>
        <w:ind w:left="0"/>
        <w:rPr>
          <w:szCs w:val="24"/>
        </w:rPr>
      </w:pPr>
    </w:p>
    <w:p w14:paraId="2F058E81" w14:textId="3E050F37" w:rsidR="003025FF" w:rsidRPr="007E283F" w:rsidRDefault="003025FF" w:rsidP="003025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83F">
        <w:rPr>
          <w:rFonts w:ascii="Times New Roman" w:eastAsia="Times New Roman" w:hAnsi="Times New Roman" w:cs="Times New Roman"/>
          <w:sz w:val="24"/>
          <w:szCs w:val="24"/>
        </w:rPr>
        <w:t xml:space="preserve">Politsei- ja Piirivalveametil esitada </w:t>
      </w:r>
      <w:r w:rsidR="006F6C4E" w:rsidRPr="006F6C4E">
        <w:rPr>
          <w:rFonts w:ascii="Times New Roman" w:eastAsia="Times New Roman" w:hAnsi="Times New Roman" w:cs="Times New Roman"/>
          <w:sz w:val="24"/>
          <w:szCs w:val="24"/>
        </w:rPr>
        <w:t>konfiskeeritud</w:t>
      </w:r>
      <w:r w:rsidRPr="007E283F">
        <w:rPr>
          <w:rFonts w:ascii="Times New Roman" w:eastAsia="Times New Roman" w:hAnsi="Times New Roman" w:cs="Times New Roman"/>
          <w:sz w:val="24"/>
          <w:szCs w:val="24"/>
        </w:rPr>
        <w:t xml:space="preserve"> vara võõrandamisleping koos </w:t>
      </w:r>
      <w:r w:rsidR="006F6C4E" w:rsidRPr="006F6C4E">
        <w:rPr>
          <w:rFonts w:ascii="Times New Roman" w:eastAsia="Times New Roman" w:hAnsi="Times New Roman" w:cs="Times New Roman"/>
          <w:sz w:val="24"/>
          <w:szCs w:val="24"/>
        </w:rPr>
        <w:t>konfiskeeritud</w:t>
      </w:r>
      <w:r w:rsidRPr="007E283F">
        <w:rPr>
          <w:rFonts w:ascii="Times New Roman" w:eastAsia="Times New Roman" w:hAnsi="Times New Roman" w:cs="Times New Roman"/>
          <w:sz w:val="24"/>
          <w:szCs w:val="24"/>
        </w:rPr>
        <w:t xml:space="preserve"> vara võõrandamisest saadud tulu laekumist tõendava dokumendiga hiljemalt viie tööpäeva jooksul pärast lepingu sõlmimist Siseministeeriumi varahaldusosakonnale.</w:t>
      </w:r>
    </w:p>
    <w:p w14:paraId="0338B8CB" w14:textId="77777777" w:rsidR="003025FF" w:rsidRPr="002E7010" w:rsidRDefault="003025FF" w:rsidP="003025FF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5F3A0" w14:textId="20208CEE" w:rsidR="003025FF" w:rsidRPr="007E283F" w:rsidRDefault="003025FF" w:rsidP="003025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83F">
        <w:rPr>
          <w:rFonts w:ascii="Times New Roman" w:hAnsi="Times New Roman" w:cs="Times New Roman"/>
          <w:sz w:val="24"/>
          <w:szCs w:val="24"/>
        </w:rPr>
        <w:t xml:space="preserve">Siseministeeriumi varahaldusosakonna </w:t>
      </w:r>
      <w:r>
        <w:rPr>
          <w:rFonts w:ascii="Times New Roman" w:hAnsi="Times New Roman" w:cs="Times New Roman"/>
          <w:sz w:val="24"/>
          <w:szCs w:val="24"/>
        </w:rPr>
        <w:t xml:space="preserve">riigivara </w:t>
      </w:r>
      <w:r w:rsidR="006F6C4E">
        <w:rPr>
          <w:rFonts w:ascii="Times New Roman" w:hAnsi="Times New Roman" w:cs="Times New Roman"/>
          <w:sz w:val="24"/>
          <w:szCs w:val="24"/>
        </w:rPr>
        <w:t xml:space="preserve">nõunikul </w:t>
      </w:r>
      <w:r w:rsidRPr="007E283F">
        <w:rPr>
          <w:rFonts w:ascii="Times New Roman" w:hAnsi="Times New Roman" w:cs="Times New Roman"/>
          <w:sz w:val="24"/>
          <w:szCs w:val="24"/>
        </w:rPr>
        <w:t xml:space="preserve">kontrollida </w:t>
      </w:r>
      <w:r w:rsidR="006F6C4E">
        <w:rPr>
          <w:rFonts w:ascii="Times New Roman" w:hAnsi="Times New Roman" w:cs="Times New Roman"/>
          <w:sz w:val="24"/>
          <w:szCs w:val="24"/>
        </w:rPr>
        <w:t>otsuse</w:t>
      </w:r>
      <w:r w:rsidRPr="007E283F">
        <w:rPr>
          <w:rFonts w:ascii="Times New Roman" w:hAnsi="Times New Roman" w:cs="Times New Roman"/>
          <w:sz w:val="24"/>
          <w:szCs w:val="24"/>
        </w:rPr>
        <w:t xml:space="preserve"> täitmist.</w:t>
      </w:r>
    </w:p>
    <w:p w14:paraId="0F301D98" w14:textId="77777777" w:rsidR="003025FF" w:rsidRDefault="003025FF" w:rsidP="003025FF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D188352" w14:textId="77777777" w:rsidR="000D2926" w:rsidRDefault="000D2926" w:rsidP="000D2926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4E449A" w14:textId="77777777" w:rsidR="00311614" w:rsidRPr="004547E0" w:rsidRDefault="00311614" w:rsidP="000D2926">
      <w:p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4548"/>
      </w:tblGrid>
      <w:tr w:rsidR="00F6332D" w14:paraId="4D188358" w14:textId="77777777" w:rsidTr="00594777">
        <w:tc>
          <w:tcPr>
            <w:tcW w:w="4662" w:type="dxa"/>
          </w:tcPr>
          <w:p w14:paraId="4D188353" w14:textId="77777777" w:rsidR="00F6332D" w:rsidRPr="000D2926" w:rsidRDefault="00F6332D" w:rsidP="000D2926">
            <w:pPr>
              <w:pStyle w:val="Snum"/>
            </w:pPr>
            <w:r w:rsidRPr="000D2926">
              <w:t>(allkirjastatud digitaalselt)</w:t>
            </w:r>
          </w:p>
          <w:p w14:paraId="4D188354" w14:textId="77777777" w:rsidR="00F6332D" w:rsidRPr="000D2926" w:rsidRDefault="00F6332D" w:rsidP="00743848">
            <w:pPr>
              <w:tabs>
                <w:tab w:val="left" w:pos="56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188355" w14:textId="361143E7" w:rsidR="00F6332D" w:rsidRPr="004547E0" w:rsidRDefault="00F6332D" w:rsidP="00743848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603CD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delta_signerName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3CD">
              <w:rPr>
                <w:rFonts w:ascii="Times New Roman" w:hAnsi="Times New Roman" w:cs="Times New Roman"/>
                <w:sz w:val="24"/>
                <w:szCs w:val="24"/>
              </w:rPr>
              <w:t>Krista Aas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D188356" w14:textId="355622D0" w:rsidR="00F6332D" w:rsidRDefault="00F6332D" w:rsidP="00743848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D603CD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delta_signerJobTitle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D603CD">
              <w:rPr>
                <w:rFonts w:ascii="Times New Roman" w:hAnsi="Times New Roman" w:cs="Times New Roman"/>
                <w:sz w:val="24"/>
                <w:szCs w:val="24"/>
              </w:rPr>
              <w:t>varade asekantsler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662" w:type="dxa"/>
          </w:tcPr>
          <w:p w14:paraId="4D188357" w14:textId="77777777" w:rsidR="00F6332D" w:rsidRDefault="00F6332D" w:rsidP="00743848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188359" w14:textId="77777777" w:rsidR="00765B50" w:rsidRPr="004547E0" w:rsidRDefault="00765B50" w:rsidP="000D2926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D18835A" w14:textId="77777777" w:rsidR="00594777" w:rsidRDefault="00594777" w:rsidP="000D2926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594777" w:rsidSect="0038156D">
      <w:headerReference w:type="default" r:id="rId8"/>
      <w:footerReference w:type="default" r:id="rId9"/>
      <w:footerReference w:type="first" r:id="rId10"/>
      <w:pgSz w:w="11906" w:h="16838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88361" w14:textId="77777777" w:rsidR="00780D8E" w:rsidRDefault="00780D8E" w:rsidP="006C5B5F">
      <w:pPr>
        <w:spacing w:after="0" w:line="240" w:lineRule="auto"/>
      </w:pPr>
      <w:r>
        <w:separator/>
      </w:r>
    </w:p>
  </w:endnote>
  <w:endnote w:type="continuationSeparator" w:id="0">
    <w:p w14:paraId="4D188362" w14:textId="77777777" w:rsidR="00780D8E" w:rsidRDefault="00780D8E" w:rsidP="006C5B5F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88364" w14:textId="77777777" w:rsidR="006C5B5F" w:rsidRPr="0038156D" w:rsidRDefault="0038156D" w:rsidP="0038156D">
    <w:pPr>
      <w:pStyle w:val="Footer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2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A64AE3">
      <w:rPr>
        <w:rFonts w:ascii="Times New Roman" w:hAnsi="Times New Roman" w:cs="Times New Roman"/>
        <w:noProof/>
        <w:sz w:val="20"/>
        <w:szCs w:val="20"/>
      </w:rPr>
      <w:t>1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88365" w14:textId="77777777" w:rsidR="0038156D" w:rsidRPr="0038156D" w:rsidRDefault="0038156D" w:rsidP="0038156D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8835F" w14:textId="77777777" w:rsidR="00780D8E" w:rsidRDefault="00780D8E" w:rsidP="006C5B5F">
      <w:pPr>
        <w:spacing w:after="0" w:line="240" w:lineRule="auto"/>
      </w:pPr>
      <w:r>
        <w:separator/>
      </w:r>
    </w:p>
  </w:footnote>
  <w:footnote w:type="continuationSeparator" w:id="0">
    <w:p w14:paraId="4D188360" w14:textId="77777777" w:rsidR="00780D8E" w:rsidRDefault="00780D8E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88363" w14:textId="77777777" w:rsidR="0038156D" w:rsidRPr="0038156D" w:rsidRDefault="0038156D" w:rsidP="0038156D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932F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E3"/>
    <w:rsid w:val="00050593"/>
    <w:rsid w:val="00083A03"/>
    <w:rsid w:val="000D2926"/>
    <w:rsid w:val="001A4AAD"/>
    <w:rsid w:val="001C75EF"/>
    <w:rsid w:val="00276BA4"/>
    <w:rsid w:val="002B6007"/>
    <w:rsid w:val="002C7FC3"/>
    <w:rsid w:val="003025FF"/>
    <w:rsid w:val="00311614"/>
    <w:rsid w:val="0038156D"/>
    <w:rsid w:val="004547E0"/>
    <w:rsid w:val="004A5018"/>
    <w:rsid w:val="004E1881"/>
    <w:rsid w:val="0054123C"/>
    <w:rsid w:val="005442C4"/>
    <w:rsid w:val="00562AB0"/>
    <w:rsid w:val="00594777"/>
    <w:rsid w:val="005B24F1"/>
    <w:rsid w:val="00627303"/>
    <w:rsid w:val="0063372B"/>
    <w:rsid w:val="006A0DE4"/>
    <w:rsid w:val="006C5B5F"/>
    <w:rsid w:val="006F6C4E"/>
    <w:rsid w:val="00743848"/>
    <w:rsid w:val="00765B50"/>
    <w:rsid w:val="00780D8E"/>
    <w:rsid w:val="007C04CA"/>
    <w:rsid w:val="007D527F"/>
    <w:rsid w:val="00816F5F"/>
    <w:rsid w:val="00852BE7"/>
    <w:rsid w:val="00870CB7"/>
    <w:rsid w:val="008D0968"/>
    <w:rsid w:val="009027A1"/>
    <w:rsid w:val="00933056"/>
    <w:rsid w:val="009A3166"/>
    <w:rsid w:val="009F1CF8"/>
    <w:rsid w:val="00A27F56"/>
    <w:rsid w:val="00A37557"/>
    <w:rsid w:val="00A442BB"/>
    <w:rsid w:val="00A64AE3"/>
    <w:rsid w:val="00AF5F00"/>
    <w:rsid w:val="00B21E4C"/>
    <w:rsid w:val="00BB6D6E"/>
    <w:rsid w:val="00D16429"/>
    <w:rsid w:val="00D21FBE"/>
    <w:rsid w:val="00D603CD"/>
    <w:rsid w:val="00D73579"/>
    <w:rsid w:val="00D919DE"/>
    <w:rsid w:val="00DC4A13"/>
    <w:rsid w:val="00E26533"/>
    <w:rsid w:val="00E6781B"/>
    <w:rsid w:val="00EB4DBF"/>
    <w:rsid w:val="00EF4BE4"/>
    <w:rsid w:val="00F6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833B"/>
  <w15:docId w15:val="{6EFD7A70-4FE0-4885-8AD3-A8F340EF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3C"/>
    <w:pPr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5F"/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5F"/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0D2926"/>
    <w:pPr>
      <w:spacing w:after="0" w:line="240" w:lineRule="auto"/>
      <w:ind w:left="-57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3025FF"/>
    <w:pPr>
      <w:ind w:left="720"/>
      <w:contextualSpacing/>
    </w:pPr>
  </w:style>
  <w:style w:type="paragraph" w:customStyle="1" w:styleId="Loetelu">
    <w:name w:val="Loetelu"/>
    <w:basedOn w:val="BodyText"/>
    <w:uiPriority w:val="99"/>
    <w:rsid w:val="003025FF"/>
    <w:pPr>
      <w:tabs>
        <w:tab w:val="num" w:pos="36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5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Siseministeerium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Sille Uusleer</dc:creator>
  <cp:lastModifiedBy>DELTA</cp:lastModifiedBy>
  <cp:revision>2</cp:revision>
  <dcterms:created xsi:type="dcterms:W3CDTF">2025-11-24T09:30:00Z</dcterms:created>
  <dcterms:modified xsi:type="dcterms:W3CDTF">2025-11-24T09:30:00Z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{viit}</vt:lpwstr>
  </property>
  <property fmtid="{D5CDD505-2E9C-101B-9397-08002B2CF9AE}" pid="9" name="delta_regDateTime">
    <vt:lpwstr>{reg kpv}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{Allkirjastaja nimi}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</Properties>
</file>